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9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779"/>
      </w:tblGrid>
      <w:tr w:rsidR="00D50207" w:rsidRPr="0002664F" w14:paraId="0E9D7458" w14:textId="77777777">
        <w:tc>
          <w:tcPr>
            <w:tcW w:w="4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B25EE" w14:textId="13DD58F7" w:rsidR="00D50207" w:rsidRPr="0002664F" w:rsidRDefault="005652A5">
            <w:pPr>
              <w:pStyle w:val="TableContents"/>
              <w:rPr>
                <w:color w:val="000000"/>
              </w:rPr>
            </w:pPr>
            <w:r w:rsidRPr="0002664F">
              <w:rPr>
                <w:color w:val="000000"/>
              </w:rPr>
              <w:t> </w:t>
            </w:r>
          </w:p>
        </w:tc>
        <w:tc>
          <w:tcPr>
            <w:tcW w:w="47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AF395" w14:textId="77777777" w:rsidR="00D50207" w:rsidRPr="0002664F" w:rsidRDefault="005652A5">
            <w:pPr>
              <w:pStyle w:val="TableContents"/>
              <w:jc w:val="right"/>
              <w:rPr>
                <w:b/>
                <w:color w:val="000000"/>
              </w:rPr>
            </w:pPr>
            <w:r w:rsidRPr="0002664F">
              <w:rPr>
                <w:b/>
                <w:color w:val="000000"/>
              </w:rPr>
              <w:t>УТВЕРЖДАЮ</w:t>
            </w:r>
          </w:p>
          <w:p w14:paraId="2A5F3F9F" w14:textId="77777777" w:rsidR="00D50207" w:rsidRPr="0002664F" w:rsidRDefault="005652A5">
            <w:pPr>
              <w:pStyle w:val="TableContents"/>
              <w:jc w:val="right"/>
              <w:rPr>
                <w:b/>
                <w:color w:val="000000"/>
              </w:rPr>
            </w:pPr>
            <w:r w:rsidRPr="0002664F">
              <w:rPr>
                <w:b/>
                <w:color w:val="000000"/>
              </w:rPr>
              <w:t>ИП Брысина А.А.</w:t>
            </w:r>
          </w:p>
          <w:p w14:paraId="23187BD9" w14:textId="77777777" w:rsidR="00D50207" w:rsidRPr="0002664F" w:rsidRDefault="005652A5">
            <w:pPr>
              <w:pStyle w:val="TableContents"/>
              <w:jc w:val="right"/>
              <w:rPr>
                <w:b/>
                <w:color w:val="000000"/>
              </w:rPr>
            </w:pPr>
            <w:r w:rsidRPr="0002664F">
              <w:rPr>
                <w:b/>
                <w:color w:val="000000"/>
              </w:rPr>
              <w:t>_______________</w:t>
            </w:r>
          </w:p>
          <w:p w14:paraId="7D53F970" w14:textId="70417A51" w:rsidR="00D50207" w:rsidRPr="0002664F" w:rsidRDefault="00D66EE9">
            <w:pPr>
              <w:pStyle w:val="TableContents"/>
              <w:jc w:val="right"/>
              <w:rPr>
                <w:b/>
                <w:color w:val="000000"/>
              </w:rPr>
            </w:pPr>
            <w:r w:rsidRPr="0002664F">
              <w:rPr>
                <w:b/>
                <w:color w:val="000000"/>
                <w:lang w:val="ru-RU"/>
              </w:rPr>
              <w:t>30 декабря</w:t>
            </w:r>
            <w:r w:rsidR="005652A5" w:rsidRPr="0002664F">
              <w:rPr>
                <w:b/>
                <w:color w:val="000000"/>
              </w:rPr>
              <w:t xml:space="preserve"> 202</w:t>
            </w:r>
            <w:r w:rsidR="00B558DA" w:rsidRPr="0002664F">
              <w:rPr>
                <w:b/>
                <w:color w:val="000000"/>
                <w:lang w:val="ru-RU"/>
              </w:rPr>
              <w:t>5</w:t>
            </w:r>
            <w:r w:rsidR="005652A5" w:rsidRPr="0002664F">
              <w:rPr>
                <w:b/>
                <w:color w:val="000000"/>
              </w:rPr>
              <w:t xml:space="preserve"> г.</w:t>
            </w:r>
          </w:p>
          <w:p w14:paraId="19953414" w14:textId="77777777" w:rsidR="00D50207" w:rsidRPr="0002664F" w:rsidRDefault="00D50207">
            <w:pPr>
              <w:pStyle w:val="Standard"/>
              <w:jc w:val="right"/>
              <w:rPr>
                <w:b/>
                <w:sz w:val="20"/>
                <w:szCs w:val="20"/>
              </w:rPr>
            </w:pPr>
          </w:p>
          <w:p w14:paraId="0BFB9672" w14:textId="77777777" w:rsidR="00D50207" w:rsidRPr="0002664F" w:rsidRDefault="005652A5">
            <w:pPr>
              <w:pStyle w:val="Standard"/>
              <w:jc w:val="right"/>
              <w:rPr>
                <w:b/>
                <w:sz w:val="20"/>
                <w:szCs w:val="20"/>
              </w:rPr>
            </w:pPr>
            <w:r w:rsidRPr="0002664F">
              <w:rPr>
                <w:b/>
                <w:sz w:val="20"/>
                <w:szCs w:val="20"/>
              </w:rPr>
              <w:t>Приложение №2</w:t>
            </w:r>
          </w:p>
          <w:p w14:paraId="4DC74936" w14:textId="6EBFAB52" w:rsidR="00D50207" w:rsidRPr="0002664F" w:rsidRDefault="005652A5">
            <w:pPr>
              <w:pStyle w:val="Standard"/>
              <w:jc w:val="right"/>
            </w:pPr>
            <w:r w:rsidRPr="0002664F">
              <w:rPr>
                <w:sz w:val="20"/>
                <w:szCs w:val="20"/>
              </w:rPr>
              <w:t xml:space="preserve">к </w:t>
            </w:r>
            <w:r w:rsidRPr="0002664F">
              <w:rPr>
                <w:bCs/>
                <w:color w:val="000000"/>
                <w:sz w:val="20"/>
                <w:szCs w:val="20"/>
                <w:lang w:eastAsia="ru-RU"/>
              </w:rPr>
              <w:t>Договору</w:t>
            </w:r>
            <w:r w:rsidR="000559B4" w:rsidRPr="0002664F">
              <w:rPr>
                <w:bCs/>
                <w:color w:val="000000"/>
                <w:sz w:val="20"/>
                <w:szCs w:val="20"/>
                <w:lang w:val="ru-RU" w:eastAsia="ru-RU"/>
              </w:rPr>
              <w:t>-оферте</w:t>
            </w:r>
            <w:r w:rsidRPr="0002664F">
              <w:rPr>
                <w:bCs/>
                <w:color w:val="000000"/>
                <w:sz w:val="20"/>
                <w:szCs w:val="20"/>
                <w:lang w:eastAsia="ru-RU"/>
              </w:rPr>
              <w:t xml:space="preserve"> на оказание</w:t>
            </w:r>
          </w:p>
          <w:p w14:paraId="7150867D" w14:textId="77777777" w:rsidR="00D50207" w:rsidRPr="0002664F" w:rsidRDefault="005652A5">
            <w:pPr>
              <w:pStyle w:val="Standard"/>
              <w:jc w:val="right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02664F">
              <w:rPr>
                <w:bCs/>
                <w:color w:val="000000"/>
                <w:sz w:val="20"/>
                <w:szCs w:val="20"/>
                <w:lang w:eastAsia="ru-RU"/>
              </w:rPr>
              <w:t>услуг коворкинга</w:t>
            </w:r>
          </w:p>
          <w:p w14:paraId="39445C80" w14:textId="77777777" w:rsidR="00D50207" w:rsidRPr="0002664F" w:rsidRDefault="00D50207">
            <w:pPr>
              <w:pStyle w:val="Standard"/>
              <w:jc w:val="right"/>
              <w:rPr>
                <w:b/>
                <w:color w:val="000000"/>
              </w:rPr>
            </w:pPr>
          </w:p>
        </w:tc>
      </w:tr>
    </w:tbl>
    <w:p w14:paraId="4984FF47" w14:textId="77777777" w:rsidR="00D50207" w:rsidRPr="0002664F" w:rsidRDefault="00D50207">
      <w:pPr>
        <w:pStyle w:val="Standard"/>
        <w:jc w:val="center"/>
        <w:rPr>
          <w:b/>
          <w:bCs/>
          <w:lang w:val="ru-RU"/>
        </w:rPr>
      </w:pPr>
    </w:p>
    <w:p w14:paraId="0E422030" w14:textId="77777777" w:rsidR="00D50207" w:rsidRPr="0002664F" w:rsidRDefault="005652A5">
      <w:pPr>
        <w:pStyle w:val="Standard"/>
        <w:jc w:val="center"/>
        <w:rPr>
          <w:b/>
          <w:bCs/>
          <w:lang w:val="ru-RU"/>
        </w:rPr>
      </w:pPr>
      <w:r w:rsidRPr="0002664F">
        <w:rPr>
          <w:b/>
          <w:bCs/>
          <w:lang w:val="ru-RU"/>
        </w:rPr>
        <w:t xml:space="preserve">          П Р А В И Л А</w:t>
      </w:r>
    </w:p>
    <w:p w14:paraId="19D9794D" w14:textId="1D89EDBF" w:rsidR="00D50207" w:rsidRPr="0002664F" w:rsidRDefault="005652A5">
      <w:pPr>
        <w:pStyle w:val="Standard"/>
        <w:jc w:val="center"/>
        <w:rPr>
          <w:b/>
          <w:bCs/>
          <w:lang w:val="ru-RU"/>
        </w:rPr>
      </w:pPr>
      <w:r w:rsidRPr="0002664F">
        <w:rPr>
          <w:b/>
          <w:bCs/>
          <w:lang w:val="ru-RU"/>
        </w:rPr>
        <w:t xml:space="preserve">          для посетителей </w:t>
      </w:r>
      <w:r w:rsidR="00BC0667" w:rsidRPr="0002664F">
        <w:rPr>
          <w:b/>
          <w:bCs/>
          <w:lang w:val="ru-RU"/>
        </w:rPr>
        <w:t>К</w:t>
      </w:r>
      <w:r w:rsidRPr="0002664F">
        <w:rPr>
          <w:b/>
          <w:bCs/>
          <w:lang w:val="ru-RU"/>
        </w:rPr>
        <w:t>оворкинга</w:t>
      </w:r>
    </w:p>
    <w:p w14:paraId="470F4ABA" w14:textId="77777777" w:rsidR="00D50207" w:rsidRPr="0002664F" w:rsidRDefault="00D50207">
      <w:pPr>
        <w:pStyle w:val="Standard"/>
        <w:jc w:val="center"/>
        <w:rPr>
          <w:b/>
          <w:bCs/>
          <w:lang w:val="ru-RU"/>
        </w:rPr>
      </w:pPr>
    </w:p>
    <w:p w14:paraId="30B28D8D" w14:textId="77777777" w:rsidR="00D50207" w:rsidRPr="0002664F" w:rsidRDefault="005652A5">
      <w:pPr>
        <w:pStyle w:val="Standard"/>
        <w:numPr>
          <w:ilvl w:val="0"/>
          <w:numId w:val="1"/>
        </w:numPr>
        <w:jc w:val="center"/>
        <w:rPr>
          <w:b/>
          <w:bCs/>
          <w:lang w:val="ru-RU"/>
        </w:rPr>
      </w:pPr>
      <w:r w:rsidRPr="0002664F">
        <w:rPr>
          <w:b/>
          <w:bCs/>
          <w:lang w:val="ru-RU"/>
        </w:rPr>
        <w:t>Термины и определения</w:t>
      </w:r>
    </w:p>
    <w:p w14:paraId="4CED14BE" w14:textId="131EC8F5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color w:val="000000"/>
          <w:lang w:val="ru-RU"/>
        </w:rPr>
        <w:t>Коворкинг</w:t>
      </w:r>
      <w:r w:rsidRPr="0002664F">
        <w:rPr>
          <w:color w:val="000000"/>
          <w:lang w:val="ru-RU"/>
        </w:rPr>
        <w:t xml:space="preserve"> – нежилые помещения, расположенные по адресу: г. Ижевск, ул. Родниковая, дом 72, корпус 1, офис 2 (локация №1),  г. Ижевск, ул. Родниковая, дом 74, этаж 12 (локация №2), в состав которого входят индивидуальные рабочие места, переговорные комнаты, конференц-зал и иные помещения, в которых Исполнитель оказывает Заказчикам услуги </w:t>
      </w:r>
      <w:r w:rsidR="002B72E3" w:rsidRPr="0002664F">
        <w:rPr>
          <w:color w:val="000000"/>
          <w:lang w:val="ru-RU"/>
        </w:rPr>
        <w:t>К</w:t>
      </w:r>
      <w:r w:rsidRPr="0002664F">
        <w:rPr>
          <w:color w:val="000000"/>
          <w:lang w:val="ru-RU"/>
        </w:rPr>
        <w:t>оворкинга и иные сопутствующие услуги.</w:t>
      </w:r>
    </w:p>
    <w:p w14:paraId="3E41918B" w14:textId="485F564F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lang w:val="ru-RU"/>
        </w:rPr>
        <w:t xml:space="preserve">Администрация Коворкинга </w:t>
      </w:r>
      <w:r w:rsidRPr="0002664F">
        <w:rPr>
          <w:lang w:val="ru-RU"/>
        </w:rPr>
        <w:t>– Исполнитель и</w:t>
      </w:r>
      <w:r w:rsidR="005C468A" w:rsidRPr="0002664F">
        <w:rPr>
          <w:lang w:val="ru-RU"/>
        </w:rPr>
        <w:t>/или</w:t>
      </w:r>
      <w:r w:rsidRPr="0002664F">
        <w:rPr>
          <w:lang w:val="ru-RU"/>
        </w:rPr>
        <w:t xml:space="preserve"> уполномоченные Исполнителем лица, </w:t>
      </w:r>
      <w:r w:rsidR="005C468A" w:rsidRPr="0002664F">
        <w:rPr>
          <w:rFonts w:eastAsia="Times New Roman" w:cs="Times New Roman"/>
        </w:rPr>
        <w:t xml:space="preserve">которые исполняют Договор, </w:t>
      </w:r>
      <w:r w:rsidRPr="0002664F">
        <w:rPr>
          <w:lang w:val="ru-RU"/>
        </w:rPr>
        <w:t xml:space="preserve">устанавливают правила по организации </w:t>
      </w:r>
      <w:r w:rsidR="002B72E3" w:rsidRPr="0002664F">
        <w:rPr>
          <w:lang w:val="ru-RU"/>
        </w:rPr>
        <w:t>К</w:t>
      </w:r>
      <w:r w:rsidRPr="0002664F">
        <w:rPr>
          <w:lang w:val="ru-RU"/>
        </w:rPr>
        <w:t>оворкинга, обеспечивают их надлежащее соблюдение, контролируют качественное оказание услуг, осуществляют необходимые и достаточные действия в соответствии с договором.</w:t>
      </w:r>
    </w:p>
    <w:p w14:paraId="74795723" w14:textId="77777777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lang w:val="ru-RU"/>
        </w:rPr>
        <w:t xml:space="preserve">Ресепшен </w:t>
      </w:r>
      <w:r w:rsidRPr="0002664F">
        <w:rPr>
          <w:lang w:val="ru-RU"/>
        </w:rPr>
        <w:t>– специально отведенное место на территории Коворкинга, предназначенное для регистрации посетителей Коворкинга, заказа и оплаты услуг Коворкинга, получения необходимой информации о деятельности Коворкинга.</w:t>
      </w:r>
    </w:p>
    <w:p w14:paraId="6E10CB27" w14:textId="0F182D63" w:rsidR="00D50207" w:rsidRPr="0002664F" w:rsidRDefault="005652A5">
      <w:pPr>
        <w:pStyle w:val="Standard"/>
        <w:ind w:firstLine="465"/>
        <w:jc w:val="both"/>
      </w:pPr>
      <w:r w:rsidRPr="0002664F">
        <w:rPr>
          <w:b/>
          <w:bCs/>
          <w:lang w:val="ru-RU"/>
        </w:rPr>
        <w:t>Резидент</w:t>
      </w:r>
      <w:r w:rsidR="004F32F5" w:rsidRPr="0002664F">
        <w:rPr>
          <w:b/>
          <w:bCs/>
          <w:lang w:val="ru-RU"/>
        </w:rPr>
        <w:t xml:space="preserve"> (Заказчик)</w:t>
      </w:r>
      <w:r w:rsidRPr="0002664F">
        <w:rPr>
          <w:b/>
          <w:bCs/>
          <w:lang w:val="ru-RU"/>
        </w:rPr>
        <w:t xml:space="preserve"> </w:t>
      </w:r>
      <w:r w:rsidRPr="0002664F">
        <w:rPr>
          <w:lang w:val="ru-RU"/>
        </w:rPr>
        <w:t xml:space="preserve">- лицо (ИП, физическое или юридическое), заключившее с </w:t>
      </w:r>
      <w:r w:rsidR="005C468A" w:rsidRPr="0002664F">
        <w:rPr>
          <w:lang w:val="ru-RU"/>
        </w:rPr>
        <w:t>И</w:t>
      </w:r>
      <w:r w:rsidRPr="0002664F">
        <w:rPr>
          <w:lang w:val="ru-RU"/>
        </w:rPr>
        <w:t xml:space="preserve">сполнителем договор, а также </w:t>
      </w:r>
      <w:r w:rsidRPr="0002664F">
        <w:t>лица, являющиеся работниками и иными представителями Резидента, пользующиеся услугами Коворкинга и имеющие рабочее место.</w:t>
      </w:r>
    </w:p>
    <w:p w14:paraId="154E97AC" w14:textId="7E833F6E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bCs/>
          <w:lang w:val="ru-RU"/>
        </w:rPr>
        <w:t>Посетитель Резидента</w:t>
      </w:r>
      <w:r w:rsidRPr="0002664F">
        <w:rPr>
          <w:lang w:val="ru-RU"/>
        </w:rPr>
        <w:t xml:space="preserve"> — лицо, не являющееся стороной по договору, посещающее </w:t>
      </w:r>
      <w:r w:rsidR="002B72E3" w:rsidRPr="0002664F">
        <w:rPr>
          <w:lang w:val="ru-RU"/>
        </w:rPr>
        <w:t>К</w:t>
      </w:r>
      <w:r w:rsidRPr="0002664F">
        <w:rPr>
          <w:lang w:val="ru-RU"/>
        </w:rPr>
        <w:t>оворкинг по приглашению резидента и не имеющее рабочего места.</w:t>
      </w:r>
    </w:p>
    <w:p w14:paraId="031D68BF" w14:textId="7F05236F" w:rsidR="00D50207" w:rsidRPr="0002664F" w:rsidRDefault="005652A5">
      <w:pPr>
        <w:pStyle w:val="Standard"/>
        <w:ind w:firstLine="465"/>
        <w:jc w:val="both"/>
      </w:pPr>
      <w:r w:rsidRPr="0002664F">
        <w:rPr>
          <w:b/>
          <w:bCs/>
          <w:lang w:val="ru-RU"/>
        </w:rPr>
        <w:t>Рабочее место</w:t>
      </w:r>
      <w:r w:rsidRPr="0002664F">
        <w:rPr>
          <w:lang w:val="ru-RU"/>
        </w:rPr>
        <w:t xml:space="preserve"> — </w:t>
      </w:r>
      <w:r w:rsidRPr="0002664F">
        <w:rPr>
          <w:color w:val="000000"/>
        </w:rPr>
        <w:t>мест</w:t>
      </w:r>
      <w:r w:rsidRPr="0002664F">
        <w:rPr>
          <w:color w:val="000000"/>
          <w:lang w:val="ru-RU"/>
        </w:rPr>
        <w:t xml:space="preserve">о </w:t>
      </w:r>
      <w:r w:rsidRPr="0002664F">
        <w:rPr>
          <w:color w:val="000000"/>
        </w:rPr>
        <w:t>в помещении Коворкинга, обеспеченн</w:t>
      </w:r>
      <w:r w:rsidRPr="0002664F">
        <w:rPr>
          <w:color w:val="000000"/>
          <w:lang w:val="ru-RU"/>
        </w:rPr>
        <w:t>ое</w:t>
      </w:r>
      <w:r w:rsidRPr="0002664F">
        <w:rPr>
          <w:color w:val="000000"/>
        </w:rPr>
        <w:t xml:space="preserve"> необходимой мебелью, оборудованием, электроэнергией, доступом в </w:t>
      </w:r>
      <w:r w:rsidR="005C468A" w:rsidRPr="0002664F">
        <w:rPr>
          <w:color w:val="000000"/>
          <w:lang w:val="ru-RU"/>
        </w:rPr>
        <w:t>И</w:t>
      </w:r>
      <w:r w:rsidRPr="0002664F">
        <w:rPr>
          <w:color w:val="000000"/>
        </w:rPr>
        <w:t xml:space="preserve">нтернет и т.п. </w:t>
      </w:r>
      <w:r w:rsidRPr="0002664F">
        <w:rPr>
          <w:color w:val="000000"/>
          <w:lang w:val="ru-RU"/>
        </w:rPr>
        <w:t>для организации самостоятельной работы Резидента.</w:t>
      </w:r>
    </w:p>
    <w:p w14:paraId="1A4810E6" w14:textId="0D53E787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bCs/>
          <w:lang w:val="ru-RU"/>
        </w:rPr>
        <w:t xml:space="preserve">Рабочая зона </w:t>
      </w:r>
      <w:r w:rsidRPr="0002664F">
        <w:rPr>
          <w:lang w:val="ru-RU"/>
        </w:rPr>
        <w:t xml:space="preserve">— зоны </w:t>
      </w:r>
      <w:r w:rsidR="002B72E3" w:rsidRPr="0002664F">
        <w:rPr>
          <w:lang w:val="ru-RU"/>
        </w:rPr>
        <w:t>К</w:t>
      </w:r>
      <w:r w:rsidRPr="0002664F">
        <w:rPr>
          <w:lang w:val="ru-RU"/>
        </w:rPr>
        <w:t>оворкинга с рабочими местами для осуществления самостоятельной работы.</w:t>
      </w:r>
    </w:p>
    <w:p w14:paraId="59BD1329" w14:textId="1B802D5C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bCs/>
          <w:lang w:val="ru-RU"/>
        </w:rPr>
        <w:t xml:space="preserve">Тихая зона </w:t>
      </w:r>
      <w:r w:rsidRPr="0002664F">
        <w:rPr>
          <w:lang w:val="ru-RU"/>
        </w:rPr>
        <w:t xml:space="preserve">— часть рабочей зоны </w:t>
      </w:r>
      <w:r w:rsidR="002B72E3" w:rsidRPr="0002664F">
        <w:rPr>
          <w:lang w:val="ru-RU"/>
        </w:rPr>
        <w:t>К</w:t>
      </w:r>
      <w:r w:rsidRPr="0002664F">
        <w:rPr>
          <w:lang w:val="ru-RU"/>
        </w:rPr>
        <w:t>оворкинга, предназначенная для самостоятельной работы с соблюдением установленного порога громкости работы (уровня шума)</w:t>
      </w:r>
      <w:r w:rsidR="005C468A" w:rsidRPr="0002664F">
        <w:rPr>
          <w:lang w:val="ru-RU"/>
        </w:rPr>
        <w:t xml:space="preserve"> (тихая речь, отсутствие телефонных разговоров)</w:t>
      </w:r>
      <w:r w:rsidRPr="0002664F">
        <w:rPr>
          <w:lang w:val="ru-RU"/>
        </w:rPr>
        <w:t>.</w:t>
      </w:r>
    </w:p>
    <w:p w14:paraId="4594E0F0" w14:textId="31CFDF2A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bCs/>
          <w:lang w:val="ru-RU"/>
        </w:rPr>
        <w:t>Общая зона</w:t>
      </w:r>
      <w:r w:rsidRPr="0002664F">
        <w:rPr>
          <w:lang w:val="ru-RU"/>
        </w:rPr>
        <w:t xml:space="preserve"> — часть рабочей зоны </w:t>
      </w:r>
      <w:r w:rsidR="002B72E3" w:rsidRPr="0002664F">
        <w:rPr>
          <w:lang w:val="ru-RU"/>
        </w:rPr>
        <w:t>К</w:t>
      </w:r>
      <w:r w:rsidRPr="0002664F">
        <w:rPr>
          <w:lang w:val="ru-RU"/>
        </w:rPr>
        <w:t>оворкинга, предназначенная для самостоятельной работы со свободным порогом громкости работы с учетом требований Правил.</w:t>
      </w:r>
    </w:p>
    <w:p w14:paraId="7B86373E" w14:textId="30164DE2" w:rsidR="00D50207" w:rsidRPr="0002664F" w:rsidRDefault="00A65D37">
      <w:pPr>
        <w:pStyle w:val="Standard"/>
        <w:ind w:firstLine="465"/>
        <w:jc w:val="both"/>
      </w:pPr>
      <w:r>
        <w:rPr>
          <w:b/>
          <w:bCs/>
          <w:color w:val="333333"/>
          <w:lang w:val="ru-RU"/>
        </w:rPr>
        <w:t>Скайп рум</w:t>
      </w:r>
      <w:r w:rsidR="005652A5" w:rsidRPr="0002664F">
        <w:rPr>
          <w:lang w:val="ru-RU"/>
        </w:rPr>
        <w:t xml:space="preserve"> - комната для звонков.</w:t>
      </w:r>
    </w:p>
    <w:p w14:paraId="6702407B" w14:textId="77777777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bCs/>
          <w:lang w:val="ru-RU"/>
        </w:rPr>
        <w:t>Зона кухни</w:t>
      </w:r>
      <w:r w:rsidRPr="0002664F">
        <w:rPr>
          <w:lang w:val="ru-RU"/>
        </w:rPr>
        <w:t xml:space="preserve"> — зона, предназначенная для приема пищи.</w:t>
      </w:r>
    </w:p>
    <w:p w14:paraId="5C708B5E" w14:textId="77777777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bCs/>
          <w:lang w:val="ru-RU"/>
        </w:rPr>
        <w:t>Лаунж-зона</w:t>
      </w:r>
      <w:r w:rsidRPr="0002664F">
        <w:rPr>
          <w:lang w:val="ru-RU"/>
        </w:rPr>
        <w:t xml:space="preserve"> — зона отдыха.</w:t>
      </w:r>
    </w:p>
    <w:p w14:paraId="649F896F" w14:textId="38DB6C9D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bCs/>
          <w:lang w:val="ru-RU"/>
        </w:rPr>
        <w:t>Переговорная комната</w:t>
      </w:r>
      <w:r w:rsidRPr="0002664F">
        <w:rPr>
          <w:lang w:val="ru-RU"/>
        </w:rPr>
        <w:t xml:space="preserve"> — часть </w:t>
      </w:r>
      <w:r w:rsidR="002B72E3" w:rsidRPr="0002664F">
        <w:rPr>
          <w:lang w:val="ru-RU"/>
        </w:rPr>
        <w:t>К</w:t>
      </w:r>
      <w:r w:rsidRPr="0002664F">
        <w:rPr>
          <w:lang w:val="ru-RU"/>
        </w:rPr>
        <w:t>оворкинга, предназначенная для проведения встреч и переговоров.</w:t>
      </w:r>
    </w:p>
    <w:p w14:paraId="576863EE" w14:textId="1507EAC8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bCs/>
          <w:lang w:val="ru-RU"/>
        </w:rPr>
        <w:t>Конференц-зал</w:t>
      </w:r>
      <w:r w:rsidRPr="0002664F">
        <w:rPr>
          <w:lang w:val="ru-RU"/>
        </w:rPr>
        <w:t xml:space="preserve"> — часть </w:t>
      </w:r>
      <w:r w:rsidR="002B72E3" w:rsidRPr="0002664F">
        <w:rPr>
          <w:lang w:val="ru-RU"/>
        </w:rPr>
        <w:t>К</w:t>
      </w:r>
      <w:r w:rsidRPr="0002664F">
        <w:rPr>
          <w:lang w:val="ru-RU"/>
        </w:rPr>
        <w:t>оворкинга, предназначенная для проведения конференций, мастер-классов, семинаров и совещаний.</w:t>
      </w:r>
    </w:p>
    <w:p w14:paraId="5ACE7DEC" w14:textId="429FA2AB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bCs/>
          <w:lang w:val="ru-RU"/>
        </w:rPr>
        <w:t xml:space="preserve">Карта-пропуск </w:t>
      </w:r>
      <w:r w:rsidRPr="0002664F">
        <w:rPr>
          <w:lang w:val="ru-RU"/>
        </w:rPr>
        <w:t xml:space="preserve">— электронная чип-карта, выдаваемая для посещения </w:t>
      </w:r>
      <w:r w:rsidR="002B72E3" w:rsidRPr="0002664F">
        <w:rPr>
          <w:lang w:val="ru-RU"/>
        </w:rPr>
        <w:t>К</w:t>
      </w:r>
      <w:r w:rsidRPr="0002664F">
        <w:rPr>
          <w:lang w:val="ru-RU"/>
        </w:rPr>
        <w:t>оворкинга Резиденту.</w:t>
      </w:r>
    </w:p>
    <w:p w14:paraId="3EC1A61E" w14:textId="77777777" w:rsidR="00D50207" w:rsidRPr="0002664F" w:rsidRDefault="005652A5">
      <w:pPr>
        <w:pStyle w:val="Standard"/>
        <w:ind w:firstLine="465"/>
        <w:jc w:val="both"/>
        <w:rPr>
          <w:lang w:val="ru-RU"/>
        </w:rPr>
      </w:pPr>
      <w:r w:rsidRPr="0002664F">
        <w:rPr>
          <w:b/>
          <w:bCs/>
          <w:lang w:val="ru-RU"/>
        </w:rPr>
        <w:t>Локеры</w:t>
      </w:r>
      <w:r w:rsidRPr="0002664F">
        <w:rPr>
          <w:lang w:val="ru-RU"/>
        </w:rPr>
        <w:t xml:space="preserve"> — ящики для хранения вещей.</w:t>
      </w:r>
    </w:p>
    <w:p w14:paraId="260EAF82" w14:textId="77777777" w:rsidR="00D50207" w:rsidRPr="0002664F" w:rsidRDefault="00D50207">
      <w:pPr>
        <w:pStyle w:val="Standard"/>
        <w:ind w:firstLine="465"/>
        <w:jc w:val="both"/>
        <w:rPr>
          <w:lang w:val="ru-RU"/>
        </w:rPr>
      </w:pPr>
    </w:p>
    <w:p w14:paraId="1C6FC334" w14:textId="77777777" w:rsidR="00D50207" w:rsidRPr="0002664F" w:rsidRDefault="00D50207">
      <w:pPr>
        <w:pStyle w:val="Standard"/>
        <w:ind w:firstLine="465"/>
        <w:jc w:val="both"/>
        <w:rPr>
          <w:lang w:val="ru-RU"/>
        </w:rPr>
      </w:pPr>
    </w:p>
    <w:p w14:paraId="06A0657B" w14:textId="77777777" w:rsidR="00D50207" w:rsidRPr="0002664F" w:rsidRDefault="005652A5">
      <w:pPr>
        <w:pStyle w:val="Standard"/>
        <w:numPr>
          <w:ilvl w:val="0"/>
          <w:numId w:val="1"/>
        </w:numPr>
        <w:jc w:val="center"/>
        <w:rPr>
          <w:b/>
          <w:bCs/>
          <w:lang w:val="ru-RU"/>
        </w:rPr>
      </w:pPr>
      <w:r w:rsidRPr="0002664F">
        <w:rPr>
          <w:b/>
          <w:bCs/>
          <w:lang w:val="ru-RU"/>
        </w:rPr>
        <w:lastRenderedPageBreak/>
        <w:t>Общие положения</w:t>
      </w:r>
    </w:p>
    <w:p w14:paraId="5261CD04" w14:textId="33CD302A" w:rsidR="00D50207" w:rsidRPr="0002664F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 w:rsidRPr="0002664F">
        <w:rPr>
          <w:lang w:val="ru-RU"/>
        </w:rPr>
        <w:t xml:space="preserve">Правила регулируют права и обязанности Резидентов и всех Посетителей, находящихся в </w:t>
      </w:r>
      <w:r w:rsidR="002B72E3" w:rsidRPr="0002664F">
        <w:rPr>
          <w:lang w:val="ru-RU"/>
        </w:rPr>
        <w:t>К</w:t>
      </w:r>
      <w:r w:rsidRPr="0002664F">
        <w:rPr>
          <w:lang w:val="ru-RU"/>
        </w:rPr>
        <w:t>оворкинге, и обязательны для соблюдения ими.</w:t>
      </w:r>
    </w:p>
    <w:p w14:paraId="0D02E82D" w14:textId="60A2CA95" w:rsidR="00D50207" w:rsidRPr="0002664F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 w:rsidRPr="0002664F">
        <w:rPr>
          <w:lang w:val="ru-RU"/>
        </w:rPr>
        <w:t>За несоблюдение настоящих правил Администрация может временно или постоянно отказать Резиденту или Посетителю в оказании услуг и/или доступе в помещение</w:t>
      </w:r>
      <w:r w:rsidR="00E17498" w:rsidRPr="0002664F">
        <w:rPr>
          <w:lang w:val="ru-RU"/>
        </w:rPr>
        <w:t>, а также расторгнуть договор</w:t>
      </w:r>
      <w:r w:rsidRPr="0002664F">
        <w:rPr>
          <w:lang w:val="ru-RU"/>
        </w:rPr>
        <w:t>.</w:t>
      </w:r>
    </w:p>
    <w:p w14:paraId="4391B208" w14:textId="77777777" w:rsidR="00D50207" w:rsidRPr="0002664F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 w:rsidRPr="0002664F">
        <w:rPr>
          <w:lang w:val="ru-RU"/>
        </w:rPr>
        <w:t xml:space="preserve">Резидентам на бесплатной основе предоставляются услуги </w:t>
      </w:r>
      <w:r w:rsidRPr="0002664F">
        <w:rPr>
          <w:shd w:val="clear" w:color="auto" w:fill="FFFFFF"/>
          <w:lang w:val="ru-RU"/>
        </w:rPr>
        <w:t>проводного и</w:t>
      </w:r>
      <w:r w:rsidRPr="0002664F">
        <w:rPr>
          <w:lang w:val="ru-RU"/>
        </w:rPr>
        <w:t>/или беспроводного интернета (</w:t>
      </w:r>
      <w:r w:rsidRPr="0002664F">
        <w:rPr>
          <w:lang w:val="en-US"/>
        </w:rPr>
        <w:t>Wi</w:t>
      </w:r>
      <w:r w:rsidRPr="0002664F">
        <w:rPr>
          <w:lang w:val="ru-RU"/>
        </w:rPr>
        <w:t>-</w:t>
      </w:r>
      <w:r w:rsidRPr="0002664F">
        <w:rPr>
          <w:lang w:val="en-US"/>
        </w:rPr>
        <w:t>Fi</w:t>
      </w:r>
      <w:r w:rsidRPr="0002664F">
        <w:rPr>
          <w:lang w:val="ru-RU"/>
        </w:rPr>
        <w:t>) при условии предварительной авторизации.</w:t>
      </w:r>
    </w:p>
    <w:p w14:paraId="4767B2C6" w14:textId="77777777" w:rsidR="00D50207" w:rsidRPr="0002664F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</w:pPr>
      <w:r w:rsidRPr="0002664F">
        <w:t>Резидент самостоятельно обеспечивает сохранность своих электронных данных на случай возможного прекращения электроснабжения.</w:t>
      </w:r>
    </w:p>
    <w:p w14:paraId="704235E9" w14:textId="77777777" w:rsidR="00D50207" w:rsidRPr="0002664F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 w:rsidRPr="0002664F">
        <w:rPr>
          <w:lang w:val="ru-RU"/>
        </w:rPr>
        <w:t>Резидентам предоставляется право использования парковки и локеров на условиях выбранных тарифов.</w:t>
      </w:r>
    </w:p>
    <w:p w14:paraId="371B1FA2" w14:textId="77777777" w:rsidR="00D50207" w:rsidRPr="0002664F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 w:rsidRPr="0002664F">
        <w:rPr>
          <w:lang w:val="ru-RU"/>
        </w:rPr>
        <w:t>Приобретение товаров и услуг, пользование оргтехникой осуществляется через Администрацию.</w:t>
      </w:r>
    </w:p>
    <w:p w14:paraId="26996A96" w14:textId="087EF5CD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 w:rsidRPr="0002664F">
        <w:rPr>
          <w:lang w:val="ru-RU"/>
        </w:rPr>
        <w:t xml:space="preserve">В </w:t>
      </w:r>
      <w:r w:rsidR="002B72E3" w:rsidRPr="0002664F">
        <w:rPr>
          <w:lang w:val="ru-RU"/>
        </w:rPr>
        <w:t>К</w:t>
      </w:r>
      <w:r w:rsidRPr="0002664F">
        <w:rPr>
          <w:lang w:val="ru-RU"/>
        </w:rPr>
        <w:t xml:space="preserve">оворкинге в целях безопасности ведется видеонаблюдение.  В случае обнаружения хищения или порчи имущества </w:t>
      </w:r>
      <w:r w:rsidR="002B72E3" w:rsidRPr="0002664F">
        <w:rPr>
          <w:lang w:val="ru-RU"/>
        </w:rPr>
        <w:t>К</w:t>
      </w:r>
      <w:r w:rsidRPr="0002664F">
        <w:rPr>
          <w:lang w:val="ru-RU"/>
        </w:rPr>
        <w:t>овор</w:t>
      </w:r>
      <w:r w:rsidR="00B558DA" w:rsidRPr="0002664F">
        <w:rPr>
          <w:lang w:val="ru-RU"/>
        </w:rPr>
        <w:t>к</w:t>
      </w:r>
      <w:r w:rsidRPr="0002664F">
        <w:rPr>
          <w:lang w:val="ru-RU"/>
        </w:rPr>
        <w:t>инга или Резидента/Посетителя, либо обнаружения иных нарушений законодательства РФ и настоящих</w:t>
      </w:r>
      <w:r>
        <w:rPr>
          <w:lang w:val="ru-RU"/>
        </w:rPr>
        <w:t xml:space="preserve"> правил, Резидент/Посетитель обязан незамедлительно сообщить о данном факте Администрации </w:t>
      </w:r>
      <w:r w:rsidR="002B72E3">
        <w:rPr>
          <w:lang w:val="ru-RU"/>
        </w:rPr>
        <w:t>К</w:t>
      </w:r>
      <w:r>
        <w:rPr>
          <w:lang w:val="ru-RU"/>
        </w:rPr>
        <w:t>оворкинга для принятия мер по выяснению обстоятельств нарушений и установки виновных лиц.</w:t>
      </w:r>
    </w:p>
    <w:p w14:paraId="669AC313" w14:textId="77777777" w:rsidR="00D50207" w:rsidRDefault="00D50207">
      <w:pPr>
        <w:pStyle w:val="Standard"/>
        <w:tabs>
          <w:tab w:val="left" w:pos="390"/>
        </w:tabs>
        <w:ind w:firstLine="375"/>
        <w:jc w:val="both"/>
        <w:rPr>
          <w:lang w:val="ru-RU"/>
        </w:rPr>
      </w:pPr>
    </w:p>
    <w:p w14:paraId="5A3A8DC9" w14:textId="3B3C834F" w:rsidR="00D50207" w:rsidRDefault="005652A5">
      <w:pPr>
        <w:pStyle w:val="Standard"/>
        <w:numPr>
          <w:ilvl w:val="0"/>
          <w:numId w:val="1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Порядок доступа в </w:t>
      </w:r>
      <w:r w:rsidR="002B72E3">
        <w:rPr>
          <w:b/>
          <w:bCs/>
          <w:lang w:val="ru-RU"/>
        </w:rPr>
        <w:t>К</w:t>
      </w:r>
      <w:r>
        <w:rPr>
          <w:b/>
          <w:bCs/>
          <w:lang w:val="ru-RU"/>
        </w:rPr>
        <w:t>овор</w:t>
      </w:r>
      <w:r w:rsidR="00B558DA">
        <w:rPr>
          <w:b/>
          <w:bCs/>
          <w:lang w:val="ru-RU"/>
        </w:rPr>
        <w:t>к</w:t>
      </w:r>
      <w:r>
        <w:rPr>
          <w:b/>
          <w:bCs/>
          <w:lang w:val="ru-RU"/>
        </w:rPr>
        <w:t>инг</w:t>
      </w:r>
    </w:p>
    <w:p w14:paraId="135E48B7" w14:textId="77777777" w:rsidR="00D50207" w:rsidRPr="00EA08E1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45"/>
        <w:jc w:val="both"/>
      </w:pPr>
      <w:r w:rsidRPr="00EA08E1">
        <w:t xml:space="preserve">Режим работы коворкинга ежедневно </w:t>
      </w:r>
      <w:r w:rsidRPr="00EA08E1">
        <w:rPr>
          <w:shd w:val="clear" w:color="auto" w:fill="FFFFFF"/>
        </w:rPr>
        <w:t xml:space="preserve">по будням с </w:t>
      </w:r>
      <w:r w:rsidRPr="00EA08E1">
        <w:t xml:space="preserve">8.00 – 20.00, </w:t>
      </w:r>
      <w:r w:rsidRPr="00EA08E1">
        <w:rPr>
          <w:shd w:val="clear" w:color="auto" w:fill="FFFFFF"/>
          <w:lang w:val="ru-RU"/>
        </w:rPr>
        <w:t>в выходные с 10.00 до 18.00 (по предварительной записи).</w:t>
      </w:r>
    </w:p>
    <w:p w14:paraId="23184F27" w14:textId="7AD58505" w:rsidR="00D50207" w:rsidRPr="00EA08E1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45"/>
        <w:jc w:val="both"/>
      </w:pPr>
      <w:r>
        <w:rPr>
          <w:lang w:val="ru-RU"/>
        </w:rPr>
        <w:t xml:space="preserve">Посещение </w:t>
      </w:r>
      <w:r w:rsidR="002B72E3">
        <w:rPr>
          <w:lang w:val="ru-RU"/>
        </w:rPr>
        <w:t>К</w:t>
      </w:r>
      <w:r>
        <w:rPr>
          <w:lang w:val="ru-RU"/>
        </w:rPr>
        <w:t xml:space="preserve">оворкинга </w:t>
      </w:r>
      <w:r w:rsidRPr="0002664F">
        <w:rPr>
          <w:lang w:val="ru-RU"/>
        </w:rPr>
        <w:t xml:space="preserve">Резидентом осуществляется после 100% оплаты, согласно выбранного </w:t>
      </w:r>
      <w:r w:rsidR="00F2505C" w:rsidRPr="0002664F">
        <w:rPr>
          <w:lang w:val="ru-RU"/>
        </w:rPr>
        <w:t>Т</w:t>
      </w:r>
      <w:r w:rsidRPr="0002664F">
        <w:rPr>
          <w:lang w:val="ru-RU"/>
        </w:rPr>
        <w:t xml:space="preserve">арифа, прохождения регистрации и </w:t>
      </w:r>
      <w:r w:rsidRPr="0002664F">
        <w:rPr>
          <w:shd w:val="clear" w:color="auto" w:fill="FFFFFF"/>
          <w:lang w:val="ru-RU"/>
        </w:rPr>
        <w:t xml:space="preserve">подписания заявления </w:t>
      </w:r>
      <w:r w:rsidRPr="0002664F">
        <w:rPr>
          <w:color w:val="000000"/>
          <w:shd w:val="clear" w:color="auto" w:fill="FFFFFF"/>
        </w:rPr>
        <w:t xml:space="preserve">о заключении договора на оказание услуг </w:t>
      </w:r>
      <w:r w:rsidR="002B72E3" w:rsidRPr="00EA08E1">
        <w:rPr>
          <w:color w:val="000000"/>
          <w:shd w:val="clear" w:color="auto" w:fill="FFFFFF"/>
          <w:lang w:val="ru-RU"/>
        </w:rPr>
        <w:t>К</w:t>
      </w:r>
      <w:r w:rsidRPr="00EA08E1">
        <w:rPr>
          <w:color w:val="000000"/>
          <w:shd w:val="clear" w:color="auto" w:fill="FFFFFF"/>
        </w:rPr>
        <w:t>оворкинга</w:t>
      </w:r>
      <w:r w:rsidR="009A2A11" w:rsidRPr="00EA08E1">
        <w:rPr>
          <w:color w:val="000000"/>
          <w:shd w:val="clear" w:color="auto" w:fill="FFFFFF"/>
          <w:lang w:val="ru-RU"/>
        </w:rPr>
        <w:t xml:space="preserve"> (для физических лиц)</w:t>
      </w:r>
      <w:r w:rsidR="0002664F" w:rsidRPr="00EA08E1">
        <w:rPr>
          <w:color w:val="000000"/>
          <w:shd w:val="clear" w:color="auto" w:fill="FFFFFF"/>
          <w:lang w:val="ru-RU"/>
        </w:rPr>
        <w:t xml:space="preserve"> или </w:t>
      </w:r>
      <w:r w:rsidR="00773AB6" w:rsidRPr="00EA08E1">
        <w:rPr>
          <w:color w:val="000000"/>
          <w:shd w:val="clear" w:color="auto" w:fill="FFFFFF"/>
          <w:lang w:val="ru-RU"/>
        </w:rPr>
        <w:t xml:space="preserve">предоставления </w:t>
      </w:r>
      <w:r w:rsidR="00395F4B" w:rsidRPr="00EA08E1">
        <w:rPr>
          <w:color w:val="000000"/>
          <w:shd w:val="clear" w:color="auto" w:fill="FFFFFF"/>
          <w:lang w:val="ru-RU"/>
        </w:rPr>
        <w:t>списка сотрудников, которые будут посещать Коворкинг (для ИП или юридических лиц)</w:t>
      </w:r>
      <w:r w:rsidRPr="00EA08E1">
        <w:rPr>
          <w:shd w:val="clear" w:color="auto" w:fill="FFFFFF"/>
          <w:lang w:val="ru-RU"/>
        </w:rPr>
        <w:t>.</w:t>
      </w:r>
    </w:p>
    <w:p w14:paraId="76A14742" w14:textId="659C4ECC" w:rsidR="00D50207" w:rsidRPr="00EA08E1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</w:pPr>
      <w:r w:rsidRPr="00EA08E1">
        <w:t xml:space="preserve">Для допуска в </w:t>
      </w:r>
      <w:r w:rsidR="002B72E3" w:rsidRPr="00EA08E1">
        <w:rPr>
          <w:lang w:val="ru-RU"/>
        </w:rPr>
        <w:t>К</w:t>
      </w:r>
      <w:r w:rsidRPr="00EA08E1">
        <w:t xml:space="preserve">оворкинг Резиденты в обязательном порядке должны пройти процедуру регистрации, предъявив документ, удостоверяющий личность и получить карту-пропуск в </w:t>
      </w:r>
      <w:r w:rsidR="002B72E3" w:rsidRPr="00EA08E1">
        <w:rPr>
          <w:lang w:val="ru-RU"/>
        </w:rPr>
        <w:t>К</w:t>
      </w:r>
      <w:r w:rsidRPr="00EA08E1">
        <w:t>оворкинг. Передача пропуска другим лицам запрещена.</w:t>
      </w:r>
    </w:p>
    <w:p w14:paraId="2437A2BE" w14:textId="7EDBEE9C" w:rsidR="00D50207" w:rsidRPr="00EA08E1" w:rsidRDefault="005652A5" w:rsidP="00EA08E1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</w:pPr>
      <w:r w:rsidRPr="00EA08E1">
        <w:rPr>
          <w:lang w:val="ru-RU"/>
        </w:rPr>
        <w:t>Пропуск и ключ от локера предоставляется в одном экземпляре.</w:t>
      </w:r>
    </w:p>
    <w:p w14:paraId="056B1EEE" w14:textId="744F82E2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 xml:space="preserve">Нахождение Посетителя без сопровождения Резидента в </w:t>
      </w:r>
      <w:r w:rsidR="00CF33FD">
        <w:rPr>
          <w:lang w:val="ru-RU"/>
        </w:rPr>
        <w:t>К</w:t>
      </w:r>
      <w:r>
        <w:rPr>
          <w:lang w:val="ru-RU"/>
        </w:rPr>
        <w:t>овор</w:t>
      </w:r>
      <w:r w:rsidR="00B558DA">
        <w:rPr>
          <w:lang w:val="ru-RU"/>
        </w:rPr>
        <w:t>к</w:t>
      </w:r>
      <w:r>
        <w:rPr>
          <w:lang w:val="ru-RU"/>
        </w:rPr>
        <w:t xml:space="preserve">инге запрещено. Резидент несет полную ответственность за Посетителя. </w:t>
      </w:r>
      <w:r>
        <w:rPr>
          <w:shd w:val="clear" w:color="auto" w:fill="FFFFFF"/>
          <w:lang w:val="ru-RU"/>
        </w:rPr>
        <w:t>Посетитель Резидента проходит процедуру регистрации путем предъявления документа, удостоверяющего личность.</w:t>
      </w:r>
    </w:p>
    <w:p w14:paraId="798E4402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Резидент вправе пригласить 3-х Посетителей в день с ограничением времени нахождения каждого Посетителя в Коворкинге не более 1 (одного) часа. Иные условия нахождения Посетителей в Коворкинге оплачиваются по тарифу Гость.  </w:t>
      </w:r>
    </w:p>
    <w:p w14:paraId="61D3FFBA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>Плата за Посетителя Резидента не взимается, если все время нахождения посетителя приходится на забронированную и предоплаченную переговорную комнату или конференц-зал.</w:t>
      </w:r>
    </w:p>
    <w:p w14:paraId="1D067E48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>Резидент обязан предупреждать администратора о планируемых Посетителях.</w:t>
      </w:r>
    </w:p>
    <w:p w14:paraId="1D273F5D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>Резидент может выбрать любое удобное место в рабочей общей зоне.</w:t>
      </w:r>
    </w:p>
    <w:p w14:paraId="05B696E6" w14:textId="739418D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 xml:space="preserve">При тарифе с закрепленным рабочим местом смена закрепленного места в помещении </w:t>
      </w:r>
      <w:r w:rsidR="00CF33FD">
        <w:rPr>
          <w:lang w:val="ru-RU"/>
        </w:rPr>
        <w:t>К</w:t>
      </w:r>
      <w:r>
        <w:rPr>
          <w:lang w:val="ru-RU"/>
        </w:rPr>
        <w:t>оворкинга идет по согласованию с администратором.</w:t>
      </w:r>
    </w:p>
    <w:p w14:paraId="48C7AD4D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>Для работы в переговорных, конференц-залах и скайпрумах необходимо предварительное бронирование.</w:t>
      </w:r>
    </w:p>
    <w:p w14:paraId="2F504235" w14:textId="5A0E222F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 xml:space="preserve">После прекращения договора </w:t>
      </w:r>
      <w:r w:rsidR="00BE4CE5">
        <w:rPr>
          <w:lang w:val="ru-RU"/>
        </w:rPr>
        <w:t>Р</w:t>
      </w:r>
      <w:r>
        <w:rPr>
          <w:lang w:val="ru-RU"/>
        </w:rPr>
        <w:t xml:space="preserve">езидент обязан вернуть рабочее место в надлежащем состоянии, сдать </w:t>
      </w:r>
      <w:r w:rsidR="00BE4CE5">
        <w:rPr>
          <w:lang w:val="ru-RU"/>
        </w:rPr>
        <w:t>карту-</w:t>
      </w:r>
      <w:r>
        <w:rPr>
          <w:lang w:val="ru-RU"/>
        </w:rPr>
        <w:t>пропуск и ключ от локера.</w:t>
      </w:r>
    </w:p>
    <w:p w14:paraId="3508BFED" w14:textId="69AD8F12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 xml:space="preserve">Не допускаются в помещение </w:t>
      </w:r>
      <w:r w:rsidR="00BE4CE5">
        <w:rPr>
          <w:lang w:val="ru-RU"/>
        </w:rPr>
        <w:t>К</w:t>
      </w:r>
      <w:r>
        <w:rPr>
          <w:lang w:val="ru-RU"/>
        </w:rPr>
        <w:t>оворкинга лица в алкогольном, наркотическом и токсическом опьянении, а также с симптомами ОРВИ.</w:t>
      </w:r>
    </w:p>
    <w:p w14:paraId="2BB7A451" w14:textId="77777777" w:rsidR="00D50207" w:rsidRDefault="00D50207">
      <w:pPr>
        <w:pStyle w:val="Standard"/>
        <w:tabs>
          <w:tab w:val="left" w:pos="390"/>
        </w:tabs>
        <w:ind w:firstLine="375"/>
        <w:jc w:val="both"/>
        <w:rPr>
          <w:lang w:val="ru-RU"/>
        </w:rPr>
      </w:pPr>
    </w:p>
    <w:p w14:paraId="3F277A43" w14:textId="77777777" w:rsidR="00D50207" w:rsidRDefault="00D50207">
      <w:pPr>
        <w:pStyle w:val="Standard"/>
        <w:tabs>
          <w:tab w:val="left" w:pos="390"/>
        </w:tabs>
        <w:ind w:firstLine="375"/>
        <w:jc w:val="both"/>
        <w:rPr>
          <w:lang w:val="ru-RU"/>
        </w:rPr>
      </w:pPr>
    </w:p>
    <w:p w14:paraId="688A3713" w14:textId="2DF4771A" w:rsidR="00D50207" w:rsidRDefault="005652A5">
      <w:pPr>
        <w:pStyle w:val="Standard"/>
        <w:numPr>
          <w:ilvl w:val="0"/>
          <w:numId w:val="1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Общие правила нахождения в </w:t>
      </w:r>
      <w:r w:rsidR="00CF33FD">
        <w:rPr>
          <w:b/>
          <w:bCs/>
          <w:lang w:val="ru-RU"/>
        </w:rPr>
        <w:t>К</w:t>
      </w:r>
      <w:r>
        <w:rPr>
          <w:b/>
          <w:bCs/>
          <w:lang w:val="ru-RU"/>
        </w:rPr>
        <w:t>оворкинге</w:t>
      </w:r>
    </w:p>
    <w:p w14:paraId="196FD2D5" w14:textId="418DEB28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Резиденты и Посетители </w:t>
      </w:r>
      <w:r w:rsidR="00CF33FD">
        <w:rPr>
          <w:b/>
          <w:bCs/>
          <w:lang w:val="ru-RU"/>
        </w:rPr>
        <w:t>К</w:t>
      </w:r>
      <w:r>
        <w:rPr>
          <w:b/>
          <w:bCs/>
          <w:lang w:val="ru-RU"/>
        </w:rPr>
        <w:t>оворкинга обязаны:</w:t>
      </w:r>
    </w:p>
    <w:p w14:paraId="71F803AD" w14:textId="655A6787" w:rsidR="00D50207" w:rsidRDefault="005652A5">
      <w:pPr>
        <w:pStyle w:val="Standard"/>
        <w:numPr>
          <w:ilvl w:val="1"/>
          <w:numId w:val="2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 xml:space="preserve">соблюдать настоящие Правила, </w:t>
      </w:r>
      <w:r w:rsidR="008C7D9F">
        <w:rPr>
          <w:lang w:val="ru-RU"/>
        </w:rPr>
        <w:t xml:space="preserve">общепринятые нормы, </w:t>
      </w:r>
      <w:r>
        <w:rPr>
          <w:lang w:val="ru-RU"/>
        </w:rPr>
        <w:t>правила пожарной безопасности, охраны труда, санитарно-гигиенические и противоэпидемиологические нормы, предусмотренные законодательством РФ;</w:t>
      </w:r>
    </w:p>
    <w:p w14:paraId="0E55830E" w14:textId="20AA837E" w:rsidR="004F32F5" w:rsidRPr="0002664F" w:rsidRDefault="004F32F5" w:rsidP="004F32F5">
      <w:pPr>
        <w:pStyle w:val="Standard"/>
        <w:numPr>
          <w:ilvl w:val="1"/>
          <w:numId w:val="2"/>
        </w:numPr>
        <w:tabs>
          <w:tab w:val="left" w:pos="390"/>
        </w:tabs>
        <w:jc w:val="both"/>
        <w:rPr>
          <w:lang w:val="ru-RU"/>
        </w:rPr>
      </w:pPr>
      <w:r w:rsidRPr="0002664F">
        <w:rPr>
          <w:lang w:val="ru-RU"/>
        </w:rPr>
        <w:t>соблюдать требования Администрации Коворкинга и требования, установленные в Правилах. Ознакомить своих работников и/или иных представителей, которые будут пользоваться Абонементом и посещать Коворкинг, с Правилами для посетителей Коворкинга</w:t>
      </w:r>
      <w:r w:rsidR="0002664F" w:rsidRPr="0002664F">
        <w:rPr>
          <w:lang w:val="ru-RU"/>
        </w:rPr>
        <w:t xml:space="preserve"> и обеспечить их соблюдение</w:t>
      </w:r>
      <w:r w:rsidRPr="0002664F">
        <w:rPr>
          <w:lang w:val="ru-RU"/>
        </w:rPr>
        <w:t xml:space="preserve">. </w:t>
      </w:r>
    </w:p>
    <w:p w14:paraId="52B1FCEE" w14:textId="71D43A80" w:rsidR="00D50207" w:rsidRDefault="005652A5">
      <w:pPr>
        <w:pStyle w:val="Standard"/>
        <w:numPr>
          <w:ilvl w:val="1"/>
          <w:numId w:val="2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 xml:space="preserve">поддерживать порядок и чистоту рабочего места и мест общего пользования помещений </w:t>
      </w:r>
      <w:r w:rsidR="008C7D9F">
        <w:rPr>
          <w:lang w:val="ru-RU"/>
        </w:rPr>
        <w:t>К</w:t>
      </w:r>
      <w:r>
        <w:rPr>
          <w:lang w:val="ru-RU"/>
        </w:rPr>
        <w:t xml:space="preserve">оворкинга. За рабочим местом разрешается прием кофе, чая и других безалкогольных напитков. Прием пищи и употребление снеков допускается только в обеденной зоне </w:t>
      </w:r>
      <w:r w:rsidR="00E02ED0">
        <w:rPr>
          <w:lang w:val="ru-RU"/>
        </w:rPr>
        <w:t>К</w:t>
      </w:r>
      <w:r>
        <w:rPr>
          <w:lang w:val="ru-RU"/>
        </w:rPr>
        <w:t>оворкинга. Резиденты после себя обязаны убрать в общей и кухонной зонах остатки еды, грязную посуду и напитки;</w:t>
      </w:r>
    </w:p>
    <w:p w14:paraId="114124AF" w14:textId="77777777" w:rsidR="00D50207" w:rsidRDefault="005652A5">
      <w:pPr>
        <w:pStyle w:val="Standard"/>
        <w:numPr>
          <w:ilvl w:val="1"/>
          <w:numId w:val="2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соблюдать назначение рабочих зон;</w:t>
      </w:r>
    </w:p>
    <w:p w14:paraId="0B290879" w14:textId="11DAE2A9" w:rsidR="00D50207" w:rsidRDefault="005652A5">
      <w:pPr>
        <w:pStyle w:val="Standard"/>
        <w:numPr>
          <w:ilvl w:val="1"/>
          <w:numId w:val="2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 xml:space="preserve">бережно относиться к имуществу </w:t>
      </w:r>
      <w:r w:rsidR="00E02ED0">
        <w:rPr>
          <w:lang w:val="ru-RU"/>
        </w:rPr>
        <w:t>К</w:t>
      </w:r>
      <w:r>
        <w:rPr>
          <w:lang w:val="ru-RU"/>
        </w:rPr>
        <w:t>оворкинга и его резидентов;</w:t>
      </w:r>
    </w:p>
    <w:p w14:paraId="4036B497" w14:textId="77777777" w:rsidR="00D50207" w:rsidRDefault="005652A5">
      <w:pPr>
        <w:pStyle w:val="Standard"/>
        <w:numPr>
          <w:ilvl w:val="1"/>
          <w:numId w:val="2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соблюдать ограничение печати файлов не более 30 листов в месяц.</w:t>
      </w:r>
    </w:p>
    <w:p w14:paraId="0DBAEC43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Запрещается:</w:t>
      </w:r>
    </w:p>
    <w:p w14:paraId="57066CED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передавать в пользование рабочее места третьим лицам;</w:t>
      </w:r>
    </w:p>
    <w:p w14:paraId="2C8DAED8" w14:textId="240FABDF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создавать помехи и неудобства другим лицам, употреблять нецензурную лексику, в том числе шуметь, использовать оборудование, превышающее допустимый уровень шума и вибрации;</w:t>
      </w:r>
    </w:p>
    <w:p w14:paraId="527959C7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употреблять алкогольные и наркотические напитки, иные опьяняющие вещества;</w:t>
      </w:r>
    </w:p>
    <w:p w14:paraId="147601CF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приносить с собой огнестрельное, газовое и холодное оружие, химические и взрывчатые вещества;</w:t>
      </w:r>
    </w:p>
    <w:p w14:paraId="0E3025DD" w14:textId="58A35C2A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 xml:space="preserve">входить в </w:t>
      </w:r>
      <w:r w:rsidR="00E02ED0">
        <w:rPr>
          <w:lang w:val="ru-RU"/>
        </w:rPr>
        <w:t>К</w:t>
      </w:r>
      <w:r>
        <w:rPr>
          <w:lang w:val="ru-RU"/>
        </w:rPr>
        <w:t>оворкинг с животными и птицами;</w:t>
      </w:r>
    </w:p>
    <w:p w14:paraId="68294395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находиться в грязной, сильно пахнущей обуви или одежде;</w:t>
      </w:r>
    </w:p>
    <w:p w14:paraId="1212A318" w14:textId="63A3AE62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 xml:space="preserve">менять конфигурацию, настройку программных и технических средств </w:t>
      </w:r>
      <w:r w:rsidR="008C7D9F">
        <w:rPr>
          <w:lang w:val="ru-RU"/>
        </w:rPr>
        <w:t>К</w:t>
      </w:r>
      <w:r>
        <w:rPr>
          <w:lang w:val="ru-RU"/>
        </w:rPr>
        <w:t xml:space="preserve">оворкинга. Открывать системные блоки, производить самостоятельный ремонт оргтехники, принадлежащей </w:t>
      </w:r>
      <w:r w:rsidR="008C7D9F">
        <w:rPr>
          <w:lang w:val="ru-RU"/>
        </w:rPr>
        <w:t>К</w:t>
      </w:r>
      <w:r>
        <w:rPr>
          <w:lang w:val="ru-RU"/>
        </w:rPr>
        <w:t>оворкингу.</w:t>
      </w:r>
    </w:p>
    <w:p w14:paraId="70077BC6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подключать бытовые приборы и оборудование, не имеющих технических паспортов либо не отвечающих требованиям техники безопасности. Любое подключение приборов должно быть согласовано с администратором;</w:t>
      </w:r>
    </w:p>
    <w:p w14:paraId="6A2453A3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использовать рабочее место не по прямому назначению, в т.ч. под складское хранение или проживание, загромождать проходы;</w:t>
      </w:r>
    </w:p>
    <w:p w14:paraId="0EA98609" w14:textId="22E858C5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 xml:space="preserve">размещать на территории </w:t>
      </w:r>
      <w:r w:rsidR="00E02ED0">
        <w:rPr>
          <w:lang w:val="ru-RU"/>
        </w:rPr>
        <w:t>К</w:t>
      </w:r>
      <w:r>
        <w:rPr>
          <w:lang w:val="ru-RU"/>
        </w:rPr>
        <w:t>оворкинга производственное или иное техническое оборудование, не относящееся к категории офисной техники, собственную мебель и крупногабаритные предметы интерьера без получения предварительного согласия администрации.</w:t>
      </w:r>
    </w:p>
    <w:p w14:paraId="1887B760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менять комплектность, расстановку и местонахождение мебели;</w:t>
      </w:r>
    </w:p>
    <w:p w14:paraId="2992A8E1" w14:textId="71CF884E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 xml:space="preserve">выносить не принадлежащее Резиденту или Посетителю имущество и другие материальные ценности из помещения </w:t>
      </w:r>
      <w:r w:rsidR="008C7D9F">
        <w:rPr>
          <w:lang w:val="ru-RU"/>
        </w:rPr>
        <w:t>К</w:t>
      </w:r>
      <w:r>
        <w:rPr>
          <w:lang w:val="ru-RU"/>
        </w:rPr>
        <w:t>оворкинга;</w:t>
      </w:r>
    </w:p>
    <w:p w14:paraId="7A6592C1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смотреть фильмы или видеоролики, слушать аудиоматериалы без использования наушников;</w:t>
      </w:r>
    </w:p>
    <w:p w14:paraId="25BC0035" w14:textId="1E446465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 xml:space="preserve">курение (в т.ч. электронных сигарет, вейпов и кальянов) в помещении </w:t>
      </w:r>
      <w:r w:rsidR="00E02ED0">
        <w:rPr>
          <w:lang w:val="ru-RU"/>
        </w:rPr>
        <w:t>К</w:t>
      </w:r>
      <w:r>
        <w:rPr>
          <w:lang w:val="ru-RU"/>
        </w:rPr>
        <w:t xml:space="preserve">оворкинга и на прилегающей к нему территории, за исключением специально отведенных мест (оборудованное место для курения в зоне стоянки автотранспортных средств для Посетителей </w:t>
      </w:r>
      <w:r w:rsidR="00E02ED0">
        <w:rPr>
          <w:lang w:val="ru-RU"/>
        </w:rPr>
        <w:t>К</w:t>
      </w:r>
      <w:r>
        <w:rPr>
          <w:lang w:val="ru-RU"/>
        </w:rPr>
        <w:t>оворкинга);</w:t>
      </w:r>
    </w:p>
    <w:p w14:paraId="3860C21A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играть в азартные игры и игральные карты;</w:t>
      </w:r>
    </w:p>
    <w:p w14:paraId="730338E8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lastRenderedPageBreak/>
        <w:t>надеть защитную маску при появлении первых признаков ОРВИ;</w:t>
      </w:r>
    </w:p>
    <w:p w14:paraId="5DAB17D6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проводить фото- и видеосъемку без предварительного согласования с администрацией, за исключением съемки в целях, предназначенных исключительно для личного использования;</w:t>
      </w:r>
    </w:p>
    <w:p w14:paraId="07BE5AD1" w14:textId="7454FB76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 xml:space="preserve">размещать рекламную информацию без разрешения администрации </w:t>
      </w:r>
      <w:r w:rsidR="00E02ED0">
        <w:rPr>
          <w:lang w:val="ru-RU"/>
        </w:rPr>
        <w:t>К</w:t>
      </w:r>
      <w:r>
        <w:rPr>
          <w:lang w:val="ru-RU"/>
        </w:rPr>
        <w:t>оворкинга.</w:t>
      </w:r>
    </w:p>
    <w:p w14:paraId="2CAEB0E2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В тихой зоне запрещается:</w:t>
      </w:r>
    </w:p>
    <w:p w14:paraId="44C4A757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разговаривать в полный голос;</w:t>
      </w:r>
    </w:p>
    <w:p w14:paraId="47549B42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разговаривать по телефону;</w:t>
      </w:r>
    </w:p>
    <w:p w14:paraId="13D506F9" w14:textId="77777777" w:rsidR="00D50207" w:rsidRDefault="005652A5">
      <w:pPr>
        <w:pStyle w:val="Standard"/>
        <w:numPr>
          <w:ilvl w:val="1"/>
          <w:numId w:val="3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шуметь, мешая другим резидентам.</w:t>
      </w:r>
    </w:p>
    <w:p w14:paraId="6E7949AF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В общей зоне разрешается:</w:t>
      </w:r>
    </w:p>
    <w:p w14:paraId="3E0CA680" w14:textId="77777777" w:rsidR="00D50207" w:rsidRDefault="005652A5">
      <w:pPr>
        <w:pStyle w:val="Standard"/>
        <w:numPr>
          <w:ilvl w:val="1"/>
          <w:numId w:val="4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устно общаться (можно общаться в полный голос, но таким образом, чтобы такое общение не мешало другим резидентам);</w:t>
      </w:r>
    </w:p>
    <w:p w14:paraId="065C53F2" w14:textId="77777777" w:rsidR="00D50207" w:rsidRDefault="005652A5">
      <w:pPr>
        <w:pStyle w:val="Standard"/>
        <w:numPr>
          <w:ilvl w:val="1"/>
          <w:numId w:val="4"/>
        </w:numPr>
        <w:tabs>
          <w:tab w:val="left" w:pos="390"/>
        </w:tabs>
        <w:jc w:val="both"/>
        <w:rPr>
          <w:lang w:val="ru-RU"/>
        </w:rPr>
      </w:pPr>
      <w:r>
        <w:rPr>
          <w:lang w:val="ru-RU"/>
        </w:rPr>
        <w:t>общаться по телефону.</w:t>
      </w:r>
    </w:p>
    <w:p w14:paraId="1F0D1D6B" w14:textId="77777777" w:rsidR="00D50207" w:rsidRDefault="00D50207">
      <w:pPr>
        <w:pStyle w:val="Standard"/>
        <w:tabs>
          <w:tab w:val="left" w:pos="390"/>
        </w:tabs>
        <w:jc w:val="both"/>
        <w:rPr>
          <w:lang w:val="ru-RU"/>
        </w:rPr>
      </w:pPr>
    </w:p>
    <w:p w14:paraId="552E55AE" w14:textId="77777777" w:rsidR="00D50207" w:rsidRDefault="005652A5">
      <w:pPr>
        <w:pStyle w:val="Standard"/>
        <w:numPr>
          <w:ilvl w:val="0"/>
          <w:numId w:val="1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Правила использования локеров</w:t>
      </w:r>
    </w:p>
    <w:p w14:paraId="6D99DCCF" w14:textId="4BE8FEAC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 xml:space="preserve">Локер выделяется Резиденту </w:t>
      </w:r>
      <w:r w:rsidR="008C7D9F">
        <w:rPr>
          <w:lang w:val="ru-RU"/>
        </w:rPr>
        <w:t>К</w:t>
      </w:r>
      <w:r>
        <w:rPr>
          <w:lang w:val="ru-RU"/>
        </w:rPr>
        <w:t>оворкинга при его наличии согласно тарифу.</w:t>
      </w:r>
    </w:p>
    <w:p w14:paraId="42B8E0EB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>Резидент по истечении периода оказания услуг обязан освободить локер.</w:t>
      </w:r>
    </w:p>
    <w:p w14:paraId="49996A9E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>В локере запрещается хранить влажную и грязную одежду, продукты питания, горючие и легковоспламеняющиеся вещества, алкогольные напитки, наркотические вещества, любое холодное или огнестрельное оружие, а также иные средства, оборот которых ограничен или запрещен законодательством РФ.</w:t>
      </w:r>
    </w:p>
    <w:p w14:paraId="1D9C01AC" w14:textId="232CFBCC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В случае </w:t>
      </w:r>
      <w:r w:rsidR="008C7D9F">
        <w:rPr>
          <w:shd w:val="clear" w:color="auto" w:fill="FFFFFF"/>
          <w:lang w:val="ru-RU"/>
        </w:rPr>
        <w:t>невозврата</w:t>
      </w:r>
      <w:r>
        <w:rPr>
          <w:shd w:val="clear" w:color="auto" w:fill="FFFFFF"/>
          <w:lang w:val="ru-RU"/>
        </w:rPr>
        <w:t xml:space="preserve"> ключа по окончанию периода оказания услуг администрация Ково</w:t>
      </w:r>
      <w:r w:rsidR="00B558DA">
        <w:rPr>
          <w:shd w:val="clear" w:color="auto" w:fill="FFFFFF"/>
          <w:lang w:val="ru-RU"/>
        </w:rPr>
        <w:t>р</w:t>
      </w:r>
      <w:r>
        <w:rPr>
          <w:shd w:val="clear" w:color="auto" w:fill="FFFFFF"/>
          <w:lang w:val="ru-RU"/>
        </w:rPr>
        <w:t>кинга извлекает содержимое ячейки по акту описи в присутствии не менее двух Посетителей Коворкинга. Изъятое из ячейки упаковывается, опечатывается и хранится Исполнителем по правилам ГК РФ.</w:t>
      </w:r>
    </w:p>
    <w:p w14:paraId="04F8E7E6" w14:textId="77777777" w:rsidR="00D50207" w:rsidRDefault="00D50207">
      <w:pPr>
        <w:pStyle w:val="Standard"/>
        <w:tabs>
          <w:tab w:val="left" w:pos="390"/>
        </w:tabs>
        <w:ind w:firstLine="375"/>
        <w:jc w:val="both"/>
        <w:rPr>
          <w:shd w:val="clear" w:color="auto" w:fill="FFFF00"/>
          <w:lang w:val="ru-RU"/>
        </w:rPr>
      </w:pPr>
    </w:p>
    <w:p w14:paraId="5BE50FCF" w14:textId="77777777" w:rsidR="00D50207" w:rsidRDefault="005652A5">
      <w:pPr>
        <w:pStyle w:val="Standard"/>
        <w:numPr>
          <w:ilvl w:val="0"/>
          <w:numId w:val="1"/>
        </w:numPr>
        <w:ind w:left="450" w:hanging="6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Правила использования переговорных комнат и конференц-зала</w:t>
      </w:r>
    </w:p>
    <w:p w14:paraId="7D9C6D4F" w14:textId="77777777" w:rsidR="00D50207" w:rsidRDefault="005652A5">
      <w:pPr>
        <w:pStyle w:val="Standard"/>
        <w:numPr>
          <w:ilvl w:val="1"/>
          <w:numId w:val="1"/>
        </w:numPr>
        <w:tabs>
          <w:tab w:val="left" w:pos="360"/>
        </w:tabs>
        <w:ind w:left="0" w:firstLine="405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Заказчик, пользующийся услугой переговорных комнат, конференц-зала, предоставляет Исполнителю список Посетителей, планирующих посетить мероприятие, встречу с указанием контактных данных.</w:t>
      </w:r>
    </w:p>
    <w:p w14:paraId="751A6C3A" w14:textId="5B3475ED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90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Заказчик несет полную ответственность за соблюдение Посетителями Правил, сохранность имущества и оборудования </w:t>
      </w:r>
      <w:r w:rsidR="00E02ED0">
        <w:rPr>
          <w:shd w:val="clear" w:color="auto" w:fill="FFFFFF"/>
          <w:lang w:val="ru-RU"/>
        </w:rPr>
        <w:t>К</w:t>
      </w:r>
      <w:r>
        <w:rPr>
          <w:shd w:val="clear" w:color="auto" w:fill="FFFFFF"/>
          <w:lang w:val="ru-RU"/>
        </w:rPr>
        <w:t>оворкинга во время проведения мероприятия, в целях которого используются переговорные комнаты, конференц-зал.</w:t>
      </w:r>
    </w:p>
    <w:p w14:paraId="11B6E914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90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Заказчик за дополнительную плату может воспользоваться услугами Исполнителя в целях организации кофе-брейков, бизнес-ланчей, питания, Посетителей мероприятия (кейтеринг).</w:t>
      </w:r>
    </w:p>
    <w:p w14:paraId="31186F6C" w14:textId="77777777" w:rsidR="00D50207" w:rsidRDefault="00D50207">
      <w:pPr>
        <w:pStyle w:val="Standard"/>
        <w:tabs>
          <w:tab w:val="left" w:pos="390"/>
        </w:tabs>
        <w:jc w:val="both"/>
        <w:rPr>
          <w:lang w:val="ru-RU"/>
        </w:rPr>
      </w:pPr>
    </w:p>
    <w:p w14:paraId="11773CD5" w14:textId="77777777" w:rsidR="00D50207" w:rsidRDefault="005652A5">
      <w:pPr>
        <w:pStyle w:val="Standard"/>
        <w:numPr>
          <w:ilvl w:val="0"/>
          <w:numId w:val="1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Ответственность</w:t>
      </w:r>
    </w:p>
    <w:p w14:paraId="26656C81" w14:textId="4A35B9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>
        <w:rPr>
          <w:lang w:val="ru-RU"/>
        </w:rPr>
        <w:t xml:space="preserve">В случае осуществления Резидентом или его Посетителями повреждений, неотделимых улучшений, реконструкции, перепланировки и/или переустройства помещений </w:t>
      </w:r>
      <w:r w:rsidR="00E02ED0">
        <w:rPr>
          <w:lang w:val="ru-RU"/>
        </w:rPr>
        <w:t>К</w:t>
      </w:r>
      <w:r>
        <w:rPr>
          <w:lang w:val="ru-RU"/>
        </w:rPr>
        <w:t>оворкинга без согласия Администрации резидент обязуется уплатить штраф в размере 50 000 (пятьдесят тысяч) рублей.</w:t>
      </w:r>
    </w:p>
    <w:p w14:paraId="1C006263" w14:textId="530786AC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случае совершения Резидентом или его Посетителем запретов, установленных настоящими правилами, Резидент обязуется уплатить штраф в размере 5000 (пять тысяч) рублей за каждое нарушение.</w:t>
      </w:r>
    </w:p>
    <w:p w14:paraId="55CB3B6B" w14:textId="77777777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Резидент несет ответственность за порчу/утерю/несдачу карты-пропуска или ключей от локера в виде штрафа в размере 500 рублей.</w:t>
      </w:r>
    </w:p>
    <w:p w14:paraId="70B34E56" w14:textId="76C765A8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</w:pPr>
      <w:r>
        <w:rPr>
          <w:color w:val="000000"/>
          <w:lang w:val="ru-RU"/>
        </w:rPr>
        <w:t xml:space="preserve">За курение (в т.ч. электронных сигарет, вейпов и кальянов) в помещении </w:t>
      </w:r>
      <w:r w:rsidR="00E02ED0">
        <w:rPr>
          <w:color w:val="000000"/>
          <w:lang w:val="ru-RU"/>
        </w:rPr>
        <w:t>К</w:t>
      </w:r>
      <w:r>
        <w:rPr>
          <w:color w:val="000000"/>
          <w:lang w:val="ru-RU"/>
        </w:rPr>
        <w:t xml:space="preserve">оворкинга </w:t>
      </w:r>
      <w:r w:rsidR="008C7D9F">
        <w:rPr>
          <w:color w:val="000000"/>
          <w:lang w:val="ru-RU"/>
        </w:rPr>
        <w:t xml:space="preserve">или вне специально отведенных мест за пределами Коворкинга </w:t>
      </w:r>
      <w:r>
        <w:rPr>
          <w:color w:val="000000"/>
          <w:lang w:val="ru-RU"/>
        </w:rPr>
        <w:t>н</w:t>
      </w:r>
      <w:r>
        <w:t>а Резидента и Посетителя накладывается штраф в размере 5000 (Пять тысяч) рублей.</w:t>
      </w:r>
    </w:p>
    <w:p w14:paraId="29D12A9C" w14:textId="7B717C8D" w:rsidR="00D50207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Резиденты и Посетители самостоятельно отвечают перед органами </w:t>
      </w:r>
      <w:r>
        <w:rPr>
          <w:color w:val="000000"/>
          <w:lang w:val="ru-RU"/>
        </w:rPr>
        <w:lastRenderedPageBreak/>
        <w:t>государственной власти и иными компетентными организациями за нарушение при эксплуатации помещения требований законодательства, в т.ч. законодательства о защите прав потребителей, правил противопожарной безопасности, технике безопасности, санитарных и экологических норм, а также иных правил и норм.</w:t>
      </w:r>
    </w:p>
    <w:p w14:paraId="585C75C4" w14:textId="50062A7C" w:rsidR="00D50207" w:rsidRPr="0002664F" w:rsidRDefault="005652A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 w:rsidRPr="0002664F">
        <w:rPr>
          <w:color w:val="000000"/>
          <w:lang w:val="ru-RU"/>
        </w:rPr>
        <w:t>В случае нарушения Заказчиком и/или Посетителями Заказчика Правил для посетителей Коворкинга Исполнитель вправе в одностороннем внесудебном порядке расторгнуть настоящий Договор с момента совершения нарушения Правил</w:t>
      </w:r>
      <w:r w:rsidRPr="0002664F">
        <w:rPr>
          <w:lang w:val="ru-RU"/>
        </w:rPr>
        <w:t xml:space="preserve"> и </w:t>
      </w:r>
      <w:r w:rsidR="00D26287" w:rsidRPr="0002664F">
        <w:rPr>
          <w:lang w:val="ru-RU"/>
        </w:rPr>
        <w:t>потребовать</w:t>
      </w:r>
      <w:r w:rsidRPr="0002664F">
        <w:rPr>
          <w:lang w:val="ru-RU"/>
        </w:rPr>
        <w:t xml:space="preserve"> нарушителей Порядка покинуть помещение Коворкинга.</w:t>
      </w:r>
    </w:p>
    <w:p w14:paraId="6E1ECAE6" w14:textId="72C3CD26" w:rsidR="00D50207" w:rsidRPr="0002664F" w:rsidRDefault="004F32F5" w:rsidP="004F32F5">
      <w:pPr>
        <w:pStyle w:val="Standard"/>
        <w:numPr>
          <w:ilvl w:val="1"/>
          <w:numId w:val="1"/>
        </w:numPr>
        <w:tabs>
          <w:tab w:val="left" w:pos="390"/>
        </w:tabs>
        <w:ind w:left="0" w:firstLine="375"/>
        <w:jc w:val="both"/>
        <w:rPr>
          <w:lang w:val="ru-RU"/>
        </w:rPr>
      </w:pPr>
      <w:r w:rsidRPr="0002664F">
        <w:rPr>
          <w:rFonts w:eastAsia="Times New Roman" w:cs="Times New Roman"/>
          <w:lang w:val="ru-RU"/>
        </w:rPr>
        <w:t>Резидент</w:t>
      </w:r>
      <w:r w:rsidRPr="0002664F">
        <w:rPr>
          <w:rFonts w:eastAsia="Times New Roman" w:cs="Times New Roman"/>
        </w:rPr>
        <w:t xml:space="preserve"> несет полную ответственность </w:t>
      </w:r>
      <w:r w:rsidRPr="0002664F">
        <w:rPr>
          <w:rFonts w:eastAsia="Times New Roman" w:cs="Times New Roman"/>
          <w:lang w:val="ru-RU"/>
        </w:rPr>
        <w:t>за причиненный Коворкингу ущерб</w:t>
      </w:r>
      <w:r w:rsidRPr="0002664F">
        <w:rPr>
          <w:rFonts w:eastAsia="Times New Roman" w:cs="Times New Roman"/>
        </w:rPr>
        <w:t xml:space="preserve"> и возмещает в полном объеме причиненные убытки</w:t>
      </w:r>
      <w:r w:rsidRPr="0002664F">
        <w:rPr>
          <w:rFonts w:eastAsia="Times New Roman" w:cs="Times New Roman"/>
          <w:lang w:val="ru-RU"/>
        </w:rPr>
        <w:t xml:space="preserve">, в т.ч. </w:t>
      </w:r>
      <w:r w:rsidRPr="0002664F">
        <w:rPr>
          <w:rFonts w:eastAsia="Times New Roman" w:cs="Times New Roman"/>
        </w:rPr>
        <w:t>за действия/бездействия своих работников и/иных представителей, находящихся на территории Коворкинга, Посетителей Заказчика</w:t>
      </w:r>
      <w:r w:rsidR="0002664F" w:rsidRPr="0002664F">
        <w:rPr>
          <w:rFonts w:eastAsia="Times New Roman" w:cs="Times New Roman"/>
          <w:lang w:val="ru-RU"/>
        </w:rPr>
        <w:t xml:space="preserve"> и соблюдение указанными лицами Правил для посетителей Коворкинга</w:t>
      </w:r>
      <w:r w:rsidRPr="0002664F">
        <w:rPr>
          <w:rFonts w:eastAsia="Times New Roman" w:cs="Times New Roman"/>
          <w:lang w:val="ru-RU"/>
        </w:rPr>
        <w:t>.</w:t>
      </w:r>
    </w:p>
    <w:sectPr w:rsidR="00D50207" w:rsidRPr="0002664F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EB6E2" w14:textId="77777777" w:rsidR="00DC0620" w:rsidRDefault="00DC0620">
      <w:r>
        <w:separator/>
      </w:r>
    </w:p>
  </w:endnote>
  <w:endnote w:type="continuationSeparator" w:id="0">
    <w:p w14:paraId="4E5F5989" w14:textId="77777777" w:rsidR="00DC0620" w:rsidRDefault="00DC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3098E" w14:textId="77777777" w:rsidR="00F3555A" w:rsidRDefault="005652A5">
    <w:pPr>
      <w:pStyle w:val="a5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5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5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A0819" w14:textId="77777777" w:rsidR="00DC0620" w:rsidRDefault="00DC0620">
      <w:r>
        <w:rPr>
          <w:color w:val="000000"/>
        </w:rPr>
        <w:separator/>
      </w:r>
    </w:p>
  </w:footnote>
  <w:footnote w:type="continuationSeparator" w:id="0">
    <w:p w14:paraId="4DDB755B" w14:textId="77777777" w:rsidR="00DC0620" w:rsidRDefault="00DC0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7FCB"/>
    <w:multiLevelType w:val="multilevel"/>
    <w:tmpl w:val="D518898A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63966E7"/>
    <w:multiLevelType w:val="multilevel"/>
    <w:tmpl w:val="0DB2E94E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BB20B09"/>
    <w:multiLevelType w:val="multilevel"/>
    <w:tmpl w:val="11CADF28"/>
    <w:lvl w:ilvl="0">
      <w:start w:val="1"/>
      <w:numFmt w:val="decimal"/>
      <w:lvlText w:val=" %1 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 %1.%2 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 %1.%2.%3 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 %1.%2.%3.%4 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 %1.%2.%3.%4.%5 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 %1.%2.%3.%4.%5.%6 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 %1.%2.%3.%4.%5.%6.%7 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 %1.%2.%3.%4.%5.%6.%7.%8 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 %1.%2.%3.%4.%5.%6.%7.%8.%9 "/>
      <w:lvlJc w:val="left"/>
      <w:pPr>
        <w:ind w:left="3600" w:hanging="360"/>
      </w:pPr>
      <w:rPr>
        <w:b w:val="0"/>
        <w:bCs w:val="0"/>
      </w:rPr>
    </w:lvl>
  </w:abstractNum>
  <w:abstractNum w:abstractNumId="3" w15:restartNumberingAfterBreak="0">
    <w:nsid w:val="6DE40F68"/>
    <w:multiLevelType w:val="multilevel"/>
    <w:tmpl w:val="6EECE522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8AF274B"/>
    <w:multiLevelType w:val="multilevel"/>
    <w:tmpl w:val="2F04F434"/>
    <w:styleLink w:val="WWNum1"/>
    <w:lvl w:ilvl="0">
      <w:start w:val="1"/>
      <w:numFmt w:val="decimal"/>
      <w:lvlText w:val=" %1 "/>
      <w:lvlJc w:val="left"/>
      <w:pPr>
        <w:ind w:left="720" w:hanging="360"/>
      </w:pPr>
      <w:rPr>
        <w:rFonts w:eastAsia="Times New Roman" w:cs="Times New Roman"/>
        <w:b w:val="0"/>
        <w:color w:val="000000"/>
        <w:position w:val="0"/>
        <w:sz w:val="24"/>
        <w:szCs w:val="24"/>
        <w:shd w:val="clear" w:color="auto" w:fill="FFFFFF"/>
        <w:vertAlign w:val="baseline"/>
      </w:rPr>
    </w:lvl>
    <w:lvl w:ilvl="1">
      <w:start w:val="1"/>
      <w:numFmt w:val="decimal"/>
      <w:lvlText w:val=" %1.%2 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000000"/>
        <w:position w:val="0"/>
        <w:sz w:val="24"/>
        <w:szCs w:val="24"/>
        <w:shd w:val="clear" w:color="auto" w:fill="FFFFFF"/>
        <w:vertAlign w:val="baseline"/>
      </w:rPr>
    </w:lvl>
    <w:lvl w:ilvl="2">
      <w:start w:val="1"/>
      <w:numFmt w:val="decimal"/>
      <w:lvlText w:val=" %1.%2.%3 "/>
      <w:lvlJc w:val="left"/>
      <w:pPr>
        <w:ind w:left="1440" w:hanging="360"/>
      </w:pPr>
      <w:rPr>
        <w:rFonts w:eastAsia="Times New Roman" w:cs="Times New Roman"/>
        <w:b w:val="0"/>
        <w:color w:val="000000"/>
        <w:position w:val="0"/>
        <w:sz w:val="24"/>
        <w:szCs w:val="24"/>
        <w:shd w:val="clear" w:color="auto" w:fill="FFFFFF"/>
        <w:vertAlign w:val="baseline"/>
      </w:rPr>
    </w:lvl>
    <w:lvl w:ilvl="3">
      <w:start w:val="1"/>
      <w:numFmt w:val="decimal"/>
      <w:lvlText w:val=" %1.%2.%3.%4 "/>
      <w:lvlJc w:val="left"/>
      <w:pPr>
        <w:ind w:left="1800" w:hanging="360"/>
      </w:pPr>
      <w:rPr>
        <w:rFonts w:eastAsia="Times New Roman" w:cs="Times New Roman"/>
        <w:b w:val="0"/>
        <w:color w:val="000000"/>
        <w:position w:val="0"/>
        <w:sz w:val="24"/>
        <w:szCs w:val="24"/>
        <w:shd w:val="clear" w:color="auto" w:fill="FFFFFF"/>
        <w:vertAlign w:val="baseline"/>
      </w:rPr>
    </w:lvl>
    <w:lvl w:ilvl="4">
      <w:start w:val="1"/>
      <w:numFmt w:val="decimal"/>
      <w:lvlText w:val=" %1.%2.%3.%4.%5 "/>
      <w:lvlJc w:val="left"/>
      <w:pPr>
        <w:ind w:left="2160" w:hanging="360"/>
      </w:pPr>
      <w:rPr>
        <w:rFonts w:eastAsia="Times New Roman" w:cs="Times New Roman"/>
        <w:b w:val="0"/>
        <w:color w:val="000000"/>
        <w:position w:val="0"/>
        <w:sz w:val="24"/>
        <w:szCs w:val="24"/>
        <w:shd w:val="clear" w:color="auto" w:fill="FFFFFF"/>
        <w:vertAlign w:val="baseline"/>
      </w:rPr>
    </w:lvl>
    <w:lvl w:ilvl="5">
      <w:start w:val="1"/>
      <w:numFmt w:val="decimal"/>
      <w:lvlText w:val=" %1.%2.%3.%4.%5.%6 "/>
      <w:lvlJc w:val="left"/>
      <w:pPr>
        <w:ind w:left="2520" w:hanging="360"/>
      </w:pPr>
      <w:rPr>
        <w:rFonts w:eastAsia="Times New Roman" w:cs="Times New Roman"/>
        <w:b w:val="0"/>
        <w:color w:val="000000"/>
        <w:position w:val="0"/>
        <w:sz w:val="24"/>
        <w:szCs w:val="24"/>
        <w:shd w:val="clear" w:color="auto" w:fill="FFFFFF"/>
        <w:vertAlign w:val="baseline"/>
      </w:rPr>
    </w:lvl>
    <w:lvl w:ilvl="6">
      <w:start w:val="1"/>
      <w:numFmt w:val="decimal"/>
      <w:lvlText w:val=" %1.%2.%3.%4.%5.%6.%7 "/>
      <w:lvlJc w:val="left"/>
      <w:pPr>
        <w:ind w:left="2880" w:hanging="360"/>
      </w:pPr>
      <w:rPr>
        <w:rFonts w:eastAsia="Times New Roman" w:cs="Times New Roman"/>
        <w:b w:val="0"/>
        <w:color w:val="000000"/>
        <w:position w:val="0"/>
        <w:sz w:val="24"/>
        <w:szCs w:val="24"/>
        <w:shd w:val="clear" w:color="auto" w:fill="FFFFFF"/>
        <w:vertAlign w:val="baseline"/>
      </w:rPr>
    </w:lvl>
    <w:lvl w:ilvl="7">
      <w:start w:val="1"/>
      <w:numFmt w:val="decimal"/>
      <w:lvlText w:val=" %1.%2.%3.%4.%5.%6.%7.%8 "/>
      <w:lvlJc w:val="left"/>
      <w:pPr>
        <w:ind w:left="3240" w:hanging="360"/>
      </w:pPr>
      <w:rPr>
        <w:rFonts w:eastAsia="Times New Roman" w:cs="Times New Roman"/>
        <w:b w:val="0"/>
        <w:color w:val="000000"/>
        <w:position w:val="0"/>
        <w:sz w:val="24"/>
        <w:szCs w:val="24"/>
        <w:shd w:val="clear" w:color="auto" w:fill="FFFFFF"/>
        <w:vertAlign w:val="baseline"/>
      </w:rPr>
    </w:lvl>
    <w:lvl w:ilvl="8">
      <w:start w:val="1"/>
      <w:numFmt w:val="decimal"/>
      <w:lvlText w:val=" %1.%2.%3.%4.%5.%6.%7.%8.%9 "/>
      <w:lvlJc w:val="left"/>
      <w:pPr>
        <w:ind w:left="3600" w:hanging="360"/>
      </w:pPr>
      <w:rPr>
        <w:rFonts w:eastAsia="Times New Roman" w:cs="Times New Roman"/>
        <w:b w:val="0"/>
        <w:color w:val="000000"/>
        <w:position w:val="0"/>
        <w:sz w:val="24"/>
        <w:szCs w:val="24"/>
        <w:shd w:val="clear" w:color="auto" w:fill="FFFFFF"/>
        <w:vertAlign w:val="baseline"/>
      </w:rPr>
    </w:lvl>
  </w:abstractNum>
  <w:num w:numId="1" w16cid:durableId="918752355">
    <w:abstractNumId w:val="2"/>
  </w:num>
  <w:num w:numId="2" w16cid:durableId="1758206283">
    <w:abstractNumId w:val="3"/>
  </w:num>
  <w:num w:numId="3" w16cid:durableId="1957060209">
    <w:abstractNumId w:val="1"/>
  </w:num>
  <w:num w:numId="4" w16cid:durableId="1528716360">
    <w:abstractNumId w:val="0"/>
  </w:num>
  <w:num w:numId="5" w16cid:durableId="9718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07"/>
    <w:rsid w:val="0002664F"/>
    <w:rsid w:val="000559B4"/>
    <w:rsid w:val="000C49E4"/>
    <w:rsid w:val="00146769"/>
    <w:rsid w:val="001E2638"/>
    <w:rsid w:val="0024096F"/>
    <w:rsid w:val="00290528"/>
    <w:rsid w:val="002B72E3"/>
    <w:rsid w:val="00333F29"/>
    <w:rsid w:val="00395F4B"/>
    <w:rsid w:val="00465BA0"/>
    <w:rsid w:val="004B064C"/>
    <w:rsid w:val="004F32F5"/>
    <w:rsid w:val="005652A5"/>
    <w:rsid w:val="005A1002"/>
    <w:rsid w:val="005A715C"/>
    <w:rsid w:val="005B3A09"/>
    <w:rsid w:val="005C468A"/>
    <w:rsid w:val="006E4CF4"/>
    <w:rsid w:val="00773AB6"/>
    <w:rsid w:val="008933AF"/>
    <w:rsid w:val="008C7D9F"/>
    <w:rsid w:val="009A2A11"/>
    <w:rsid w:val="009F4389"/>
    <w:rsid w:val="00A54B9B"/>
    <w:rsid w:val="00A57E86"/>
    <w:rsid w:val="00A65D37"/>
    <w:rsid w:val="00B34FA5"/>
    <w:rsid w:val="00B558DA"/>
    <w:rsid w:val="00BC0667"/>
    <w:rsid w:val="00BE4CE5"/>
    <w:rsid w:val="00CF33FD"/>
    <w:rsid w:val="00D13DF7"/>
    <w:rsid w:val="00D26287"/>
    <w:rsid w:val="00D50207"/>
    <w:rsid w:val="00D54E86"/>
    <w:rsid w:val="00D6443A"/>
    <w:rsid w:val="00D66EE9"/>
    <w:rsid w:val="00DC0620"/>
    <w:rsid w:val="00E02ED0"/>
    <w:rsid w:val="00E17498"/>
    <w:rsid w:val="00EA08E1"/>
    <w:rsid w:val="00EA0BB9"/>
    <w:rsid w:val="00EA3DDF"/>
    <w:rsid w:val="00EC1A29"/>
    <w:rsid w:val="00F2505C"/>
    <w:rsid w:val="00F3555A"/>
    <w:rsid w:val="00F60448"/>
    <w:rsid w:val="00F9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B295"/>
  <w15:docId w15:val="{88B2C06C-1E26-4E8C-8137-6B38AA5B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4F32F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2026-01-19T11:16:00Z</cp:lastPrinted>
  <dcterms:created xsi:type="dcterms:W3CDTF">2025-03-09T14:59:00Z</dcterms:created>
  <dcterms:modified xsi:type="dcterms:W3CDTF">2026-07-14T12:12:00Z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